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4EC306C2" w:rsidR="008F6339" w:rsidRDefault="00FE602F">
            <w:r>
              <w:rPr>
                <w:rFonts w:hint="eastAsia"/>
              </w:rPr>
              <w:t>4</w:t>
            </w:r>
            <w:r w:rsidR="004915BC">
              <w:t>1</w:t>
            </w:r>
            <w:r w:rsidR="00DA0D1C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5BB53F01" w:rsidR="008F6339" w:rsidRDefault="00DA0D1C" w:rsidP="0057485C">
            <w:r>
              <w:t>202</w:t>
            </w:r>
            <w:r w:rsidR="00695D84">
              <w:t>4.0</w:t>
            </w:r>
            <w:r w:rsidR="003A3104">
              <w:t>3.</w:t>
            </w:r>
            <w:r w:rsidR="00936847">
              <w:t>2</w:t>
            </w:r>
            <w:r w:rsidR="00FE602F">
              <w:t>7</w:t>
            </w:r>
            <w:r w:rsidR="00C93E99">
              <w:br/>
              <w:t>~2024.0</w:t>
            </w:r>
            <w:r w:rsidR="00FE602F">
              <w:t>4.02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FFCF912" w14:textId="2E4D9A28" w:rsidR="004915BC" w:rsidRDefault="004915BC" w:rsidP="004915BC">
            <w:r>
              <w:rPr>
                <w:rFonts w:hint="eastAsia"/>
              </w:rPr>
              <w:t>R</w:t>
            </w:r>
            <w:r>
              <w:t>PG</w:t>
            </w:r>
            <w:r>
              <w:rPr>
                <w:rFonts w:hint="eastAsia"/>
              </w:rPr>
              <w:t>를 비롯한 모든 무기 구현 확인</w:t>
            </w:r>
          </w:p>
          <w:p w14:paraId="3B6C0714" w14:textId="3A586022" w:rsidR="004915BC" w:rsidRDefault="004915BC" w:rsidP="004915BC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제트팩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컴퍼넌트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리팩토링</w:t>
            </w:r>
            <w:proofErr w:type="spellEnd"/>
            <w:r>
              <w:rPr>
                <w:rFonts w:hint="eastAsia"/>
              </w:rPr>
              <w:t xml:space="preserve"> 및 일부 오류상황 수정</w:t>
            </w:r>
          </w:p>
          <w:p w14:paraId="29B7639B" w14:textId="4787B63B" w:rsidR="00FE602F" w:rsidRDefault="004915BC" w:rsidP="0060277D">
            <w:proofErr w:type="spellStart"/>
            <w:r>
              <w:rPr>
                <w:rFonts w:hint="eastAsia"/>
              </w:rPr>
              <w:t>대미지</w:t>
            </w:r>
            <w:proofErr w:type="spellEnd"/>
            <w:r>
              <w:rPr>
                <w:rFonts w:hint="eastAsia"/>
              </w:rPr>
              <w:t xml:space="preserve"> 시스템 생성</w:t>
            </w:r>
          </w:p>
        </w:tc>
      </w:tr>
    </w:tbl>
    <w:p w14:paraId="4E48F8E8" w14:textId="0A933EB2" w:rsidR="00FE602F" w:rsidRDefault="004915BC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PG</w:t>
      </w:r>
      <w:r>
        <w:rPr>
          <w:rFonts w:hint="eastAsia"/>
          <w:noProof/>
        </w:rPr>
        <w:t xml:space="preserve">를 비롯한 모든 무기 구현 확인(현재 </w:t>
      </w:r>
      <w:r>
        <w:rPr>
          <w:noProof/>
        </w:rPr>
        <w:t>VFX</w:t>
      </w:r>
      <w:r>
        <w:rPr>
          <w:rFonts w:hint="eastAsia"/>
          <w:noProof/>
        </w:rPr>
        <w:t>및 애니메이션 관련 제작은 안되어서 추후 제작 완료 뒤 영상 제작 예정)</w:t>
      </w:r>
    </w:p>
    <w:p w14:paraId="7DFFA995" w14:textId="2C932E5D" w:rsidR="004915BC" w:rsidRDefault="004915BC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제트팩 컴퍼넌트 리팩토링 완료</w:t>
      </w:r>
      <w:r>
        <w:rPr>
          <w:noProof/>
        </w:rPr>
        <w:br/>
      </w:r>
      <w:r w:rsidR="005D6BA3">
        <w:rPr>
          <w:rFonts w:hint="eastAsia"/>
          <w:noProof/>
        </w:rPr>
        <w:t>기존 제트팩 프로토타입과 동일하며,</w:t>
      </w:r>
      <w:r w:rsidR="005D6BA3">
        <w:rPr>
          <w:noProof/>
        </w:rPr>
        <w:br/>
      </w:r>
      <w:r w:rsidR="005D6BA3">
        <w:rPr>
          <w:rFonts w:hint="eastAsia"/>
          <w:noProof/>
        </w:rPr>
        <w:t>대시 및 회피 기능 사용 중 바닥에 닿을 경우 게이지가 1로</w:t>
      </w:r>
      <w:r w:rsidR="005D6BA3">
        <w:rPr>
          <w:noProof/>
        </w:rPr>
        <w:t xml:space="preserve"> </w:t>
      </w:r>
      <w:r w:rsidR="005D6BA3">
        <w:rPr>
          <w:rFonts w:hint="eastAsia"/>
          <w:noProof/>
        </w:rPr>
        <w:t>무한회복되는 오류 현상이 있어 해결하였으며,</w:t>
      </w:r>
      <w:r w:rsidR="005D6BA3">
        <w:rPr>
          <w:noProof/>
        </w:rPr>
        <w:br/>
        <w:t xml:space="preserve">C++ </w:t>
      </w:r>
      <w:r w:rsidR="005D6BA3">
        <w:rPr>
          <w:rFonts w:hint="eastAsia"/>
          <w:noProof/>
        </w:rPr>
        <w:t>리팩토링 진행하며 최적화 완료</w:t>
      </w:r>
      <w:r w:rsidR="005D6BA3">
        <w:rPr>
          <w:noProof/>
        </w:rPr>
        <w:br/>
      </w:r>
      <w:r w:rsidR="005D6BA3">
        <w:rPr>
          <w:rFonts w:hint="eastAsia"/>
          <w:noProof/>
        </w:rPr>
        <w:t>추후 애니메이션 연결 예정</w:t>
      </w:r>
    </w:p>
    <w:p w14:paraId="2697F5B2" w14:textId="77777777" w:rsidR="005D6BA3" w:rsidRDefault="005D6BA3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대미지 시스템 생성</w:t>
      </w:r>
    </w:p>
    <w:p w14:paraId="7C96AF67" w14:textId="66191BAE" w:rsidR="005D6BA3" w:rsidRDefault="005D6BA3" w:rsidP="005D6BA3">
      <w:pPr>
        <w:pStyle w:val="a9"/>
        <w:ind w:leftChars="0"/>
        <w:rPr>
          <w:noProof/>
        </w:rPr>
      </w:pPr>
      <w:r>
        <w:rPr>
          <w:noProof/>
        </w:rPr>
        <w:drawing>
          <wp:inline distT="0" distB="0" distL="0" distR="0" wp14:anchorId="4B321CF7" wp14:editId="0F14715D">
            <wp:extent cx="3490042" cy="3414155"/>
            <wp:effectExtent l="0" t="0" r="0" b="0"/>
            <wp:docPr id="946891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105" cy="342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나이아가라 시스템을 통해 대미지 시스템 생성</w:t>
      </w:r>
    </w:p>
    <w:p w14:paraId="17288ED8" w14:textId="77777777" w:rsidR="005D6BA3" w:rsidRDefault="005D6BA3" w:rsidP="005D6BA3">
      <w:pPr>
        <w:pStyle w:val="a9"/>
        <w:ind w:leftChars="0"/>
        <w:rPr>
          <w:rFonts w:hint="eastAsia"/>
          <w:noProof/>
        </w:rPr>
      </w:pPr>
    </w:p>
    <w:p w14:paraId="62285024" w14:textId="77777777" w:rsidR="004915BC" w:rsidRPr="00695D84" w:rsidRDefault="004915BC" w:rsidP="00FE602F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67E94D3F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2D7F10A4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BC44734" w:rsidR="00FA2A20" w:rsidRDefault="00936847" w:rsidP="00A3439A">
            <w:r>
              <w:rPr>
                <w:rFonts w:hint="eastAsia"/>
              </w:rPr>
              <w:t>4</w:t>
            </w:r>
            <w:r w:rsidR="005D6BA3">
              <w:t>2</w:t>
            </w:r>
            <w:r w:rsidR="008D54EB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43F7A510" w:rsidR="00FA2A20" w:rsidRDefault="00C93E99" w:rsidP="009872BF">
            <w:r>
              <w:t>2024.</w:t>
            </w:r>
            <w:r w:rsidR="00E4111D">
              <w:t>04.</w:t>
            </w:r>
            <w:r w:rsidR="005D6BA3">
              <w:t>10</w:t>
            </w:r>
            <w:r w:rsidR="00893A78">
              <w:br/>
              <w:t>~2024.0</w:t>
            </w:r>
            <w:r w:rsidR="00936847">
              <w:t>4.</w:t>
            </w:r>
            <w:r w:rsidR="005D6BA3">
              <w:t>16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296EBF65" w:rsidR="00F51737" w:rsidRPr="00054F9D" w:rsidRDefault="005D6BA3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모든 </w:t>
            </w:r>
            <w:r>
              <w:t xml:space="preserve">UI </w:t>
            </w:r>
            <w:r>
              <w:rPr>
                <w:rFonts w:hint="eastAsia"/>
              </w:rPr>
              <w:t>제작 및 연결</w:t>
            </w:r>
            <w:r>
              <w:br/>
            </w:r>
            <w:r>
              <w:rPr>
                <w:rFonts w:hint="eastAsia"/>
              </w:rPr>
              <w:t>추가할 이펙트 자료 수집 및 정리</w:t>
            </w:r>
            <w:r>
              <w:br/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672FC8" w14:textId="77777777" w:rsidR="00E542C7" w:rsidRDefault="00E542C7" w:rsidP="008F6339">
      <w:pPr>
        <w:spacing w:after="0" w:line="240" w:lineRule="auto"/>
      </w:pPr>
      <w:r>
        <w:separator/>
      </w:r>
    </w:p>
  </w:endnote>
  <w:endnote w:type="continuationSeparator" w:id="0">
    <w:p w14:paraId="34F976B5" w14:textId="77777777" w:rsidR="00E542C7" w:rsidRDefault="00E542C7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3FA1B6" w14:textId="77777777" w:rsidR="00E542C7" w:rsidRDefault="00E542C7" w:rsidP="008F6339">
      <w:pPr>
        <w:spacing w:after="0" w:line="240" w:lineRule="auto"/>
      </w:pPr>
      <w:r>
        <w:separator/>
      </w:r>
    </w:p>
  </w:footnote>
  <w:footnote w:type="continuationSeparator" w:id="0">
    <w:p w14:paraId="43468458" w14:textId="77777777" w:rsidR="00E542C7" w:rsidRDefault="00E542C7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16945AC1"/>
    <w:multiLevelType w:val="hybridMultilevel"/>
    <w:tmpl w:val="364C8D4E"/>
    <w:lvl w:ilvl="0" w:tplc="684ED6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9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CD63DB3"/>
    <w:multiLevelType w:val="hybridMultilevel"/>
    <w:tmpl w:val="2E4A59E6"/>
    <w:lvl w:ilvl="0" w:tplc="43F43E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C9F562F"/>
    <w:multiLevelType w:val="multilevel"/>
    <w:tmpl w:val="0CAC8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48650B29"/>
    <w:multiLevelType w:val="hybridMultilevel"/>
    <w:tmpl w:val="95627D2A"/>
    <w:lvl w:ilvl="0" w:tplc="E05EFA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4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9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0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590D2330"/>
    <w:multiLevelType w:val="hybridMultilevel"/>
    <w:tmpl w:val="BAB2AFFC"/>
    <w:lvl w:ilvl="0" w:tplc="1D8AA0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5C810AA2"/>
    <w:multiLevelType w:val="hybridMultilevel"/>
    <w:tmpl w:val="75829EF4"/>
    <w:lvl w:ilvl="0" w:tplc="45A2C9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7" w15:restartNumberingAfterBreak="0">
    <w:nsid w:val="6A9E7663"/>
    <w:multiLevelType w:val="hybridMultilevel"/>
    <w:tmpl w:val="90021D76"/>
    <w:lvl w:ilvl="0" w:tplc="CF1843A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6D0814DC"/>
    <w:multiLevelType w:val="hybridMultilevel"/>
    <w:tmpl w:val="EBACEA7A"/>
    <w:lvl w:ilvl="0" w:tplc="ABF2F7C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9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765E53EA"/>
    <w:multiLevelType w:val="multilevel"/>
    <w:tmpl w:val="06D68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3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5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5"/>
  </w:num>
  <w:num w:numId="2" w16cid:durableId="1356805601">
    <w:abstractNumId w:val="26"/>
  </w:num>
  <w:num w:numId="3" w16cid:durableId="1227839261">
    <w:abstractNumId w:val="12"/>
  </w:num>
  <w:num w:numId="4" w16cid:durableId="1331248786">
    <w:abstractNumId w:val="18"/>
  </w:num>
  <w:num w:numId="5" w16cid:durableId="187372992">
    <w:abstractNumId w:val="3"/>
  </w:num>
  <w:num w:numId="6" w16cid:durableId="1042095763">
    <w:abstractNumId w:val="10"/>
  </w:num>
  <w:num w:numId="7" w16cid:durableId="581571952">
    <w:abstractNumId w:val="1"/>
  </w:num>
  <w:num w:numId="8" w16cid:durableId="853346086">
    <w:abstractNumId w:val="17"/>
  </w:num>
  <w:num w:numId="9" w16cid:durableId="1767460345">
    <w:abstractNumId w:val="44"/>
  </w:num>
  <w:num w:numId="10" w16cid:durableId="2139838404">
    <w:abstractNumId w:val="40"/>
  </w:num>
  <w:num w:numId="11" w16cid:durableId="807016054">
    <w:abstractNumId w:val="19"/>
  </w:num>
  <w:num w:numId="12" w16cid:durableId="541091300">
    <w:abstractNumId w:val="43"/>
  </w:num>
  <w:num w:numId="13" w16cid:durableId="1365524303">
    <w:abstractNumId w:val="2"/>
  </w:num>
  <w:num w:numId="14" w16cid:durableId="657466712">
    <w:abstractNumId w:val="9"/>
  </w:num>
  <w:num w:numId="15" w16cid:durableId="165049647">
    <w:abstractNumId w:val="32"/>
  </w:num>
  <w:num w:numId="16" w16cid:durableId="1081681986">
    <w:abstractNumId w:val="45"/>
  </w:num>
  <w:num w:numId="17" w16cid:durableId="829366737">
    <w:abstractNumId w:val="8"/>
  </w:num>
  <w:num w:numId="18" w16cid:durableId="1896045470">
    <w:abstractNumId w:val="36"/>
  </w:num>
  <w:num w:numId="19" w16cid:durableId="1821072924">
    <w:abstractNumId w:val="23"/>
  </w:num>
  <w:num w:numId="20" w16cid:durableId="1716464488">
    <w:abstractNumId w:val="24"/>
  </w:num>
  <w:num w:numId="21" w16cid:durableId="1366172054">
    <w:abstractNumId w:val="30"/>
  </w:num>
  <w:num w:numId="22" w16cid:durableId="541480243">
    <w:abstractNumId w:val="13"/>
  </w:num>
  <w:num w:numId="23" w16cid:durableId="1196692239">
    <w:abstractNumId w:val="28"/>
  </w:num>
  <w:num w:numId="24" w16cid:durableId="384984902">
    <w:abstractNumId w:val="11"/>
  </w:num>
  <w:num w:numId="25" w16cid:durableId="345638642">
    <w:abstractNumId w:val="34"/>
  </w:num>
  <w:num w:numId="26" w16cid:durableId="1672026628">
    <w:abstractNumId w:val="39"/>
  </w:num>
  <w:num w:numId="27" w16cid:durableId="928464901">
    <w:abstractNumId w:val="35"/>
  </w:num>
  <w:num w:numId="28" w16cid:durableId="1393577467">
    <w:abstractNumId w:val="6"/>
  </w:num>
  <w:num w:numId="29" w16cid:durableId="1069882051">
    <w:abstractNumId w:val="4"/>
  </w:num>
  <w:num w:numId="30" w16cid:durableId="1878663200">
    <w:abstractNumId w:val="42"/>
  </w:num>
  <w:num w:numId="31" w16cid:durableId="563413543">
    <w:abstractNumId w:val="21"/>
  </w:num>
  <w:num w:numId="32" w16cid:durableId="1362122641">
    <w:abstractNumId w:val="20"/>
  </w:num>
  <w:num w:numId="33" w16cid:durableId="1995182229">
    <w:abstractNumId w:val="27"/>
  </w:num>
  <w:num w:numId="34" w16cid:durableId="1958098884">
    <w:abstractNumId w:val="29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5"/>
  </w:num>
  <w:num w:numId="38" w16cid:durableId="1653024341">
    <w:abstractNumId w:val="7"/>
  </w:num>
  <w:num w:numId="39" w16cid:durableId="1813058234">
    <w:abstractNumId w:val="33"/>
  </w:num>
  <w:num w:numId="40" w16cid:durableId="1453943762">
    <w:abstractNumId w:val="14"/>
  </w:num>
  <w:num w:numId="41" w16cid:durableId="2826487">
    <w:abstractNumId w:val="37"/>
  </w:num>
  <w:num w:numId="42" w16cid:durableId="262299879">
    <w:abstractNumId w:val="38"/>
  </w:num>
  <w:num w:numId="43" w16cid:durableId="475533132">
    <w:abstractNumId w:val="16"/>
  </w:num>
  <w:num w:numId="44" w16cid:durableId="55669709">
    <w:abstractNumId w:val="41"/>
  </w:num>
  <w:num w:numId="45" w16cid:durableId="245117291">
    <w:abstractNumId w:val="31"/>
  </w:num>
  <w:num w:numId="46" w16cid:durableId="62766553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65D9"/>
    <w:rsid w:val="000E1F35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9174F"/>
    <w:rsid w:val="00392DCB"/>
    <w:rsid w:val="003A2DBB"/>
    <w:rsid w:val="003A3104"/>
    <w:rsid w:val="003D3DB3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915BC"/>
    <w:rsid w:val="004C5E2C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B01A9"/>
    <w:rsid w:val="005B3EE7"/>
    <w:rsid w:val="005D3BFA"/>
    <w:rsid w:val="005D6BA3"/>
    <w:rsid w:val="005E2836"/>
    <w:rsid w:val="0060277D"/>
    <w:rsid w:val="00602A57"/>
    <w:rsid w:val="00616937"/>
    <w:rsid w:val="0062660E"/>
    <w:rsid w:val="00630392"/>
    <w:rsid w:val="00633B63"/>
    <w:rsid w:val="00634483"/>
    <w:rsid w:val="006404D4"/>
    <w:rsid w:val="0065176D"/>
    <w:rsid w:val="00666B51"/>
    <w:rsid w:val="00683D6E"/>
    <w:rsid w:val="006845C2"/>
    <w:rsid w:val="00692524"/>
    <w:rsid w:val="00695D84"/>
    <w:rsid w:val="006A348E"/>
    <w:rsid w:val="006B3C1A"/>
    <w:rsid w:val="006C2DB9"/>
    <w:rsid w:val="006D11A8"/>
    <w:rsid w:val="006D1ABE"/>
    <w:rsid w:val="006E0FB4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036"/>
    <w:rsid w:val="007F6B79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068F5"/>
    <w:rsid w:val="00A23B10"/>
    <w:rsid w:val="00A25815"/>
    <w:rsid w:val="00A35EE8"/>
    <w:rsid w:val="00A40B06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6478"/>
    <w:rsid w:val="00D05757"/>
    <w:rsid w:val="00D15852"/>
    <w:rsid w:val="00D21966"/>
    <w:rsid w:val="00D21E18"/>
    <w:rsid w:val="00D26607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59F7"/>
    <w:rsid w:val="00E10A53"/>
    <w:rsid w:val="00E35958"/>
    <w:rsid w:val="00E4111D"/>
    <w:rsid w:val="00E45C2C"/>
    <w:rsid w:val="00E542C7"/>
    <w:rsid w:val="00E66BD9"/>
    <w:rsid w:val="00E70D8B"/>
    <w:rsid w:val="00E74570"/>
    <w:rsid w:val="00E75905"/>
    <w:rsid w:val="00E86CDD"/>
    <w:rsid w:val="00E95785"/>
    <w:rsid w:val="00ED7B92"/>
    <w:rsid w:val="00EF44F4"/>
    <w:rsid w:val="00F04FE6"/>
    <w:rsid w:val="00F150AC"/>
    <w:rsid w:val="00F2321F"/>
    <w:rsid w:val="00F31EE4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2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174</cp:revision>
  <dcterms:created xsi:type="dcterms:W3CDTF">2023-07-02T15:26:00Z</dcterms:created>
  <dcterms:modified xsi:type="dcterms:W3CDTF">2024-04-09T13:46:00Z</dcterms:modified>
</cp:coreProperties>
</file>